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1" w:rsidRPr="004703C6" w:rsidRDefault="00C71711" w:rsidP="004703C6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4703C6">
        <w:rPr>
          <w:rFonts w:ascii="Arial Narrow" w:hAnsi="Arial Narrow"/>
          <w:sz w:val="28"/>
          <w:szCs w:val="28"/>
        </w:rPr>
        <w:t>FY20 Report Submission Instructions</w:t>
      </w:r>
    </w:p>
    <w:p w:rsidR="00C00A7D" w:rsidRPr="004703C6" w:rsidRDefault="00C00A7D" w:rsidP="00C00A7D">
      <w:pPr>
        <w:pStyle w:val="NoSpacing"/>
        <w:rPr>
          <w:rFonts w:ascii="Arial Narrow" w:hAnsi="Arial Narrow"/>
          <w:sz w:val="28"/>
          <w:szCs w:val="28"/>
        </w:rPr>
      </w:pPr>
    </w:p>
    <w:p w:rsidR="00C71711" w:rsidRPr="0020491F" w:rsidRDefault="00C71711" w:rsidP="00C00A7D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>A</w:t>
      </w:r>
      <w:r w:rsidRPr="0020491F">
        <w:rPr>
          <w:rFonts w:ascii="Arial Narrow" w:hAnsi="Arial Narrow"/>
          <w:sz w:val="28"/>
          <w:szCs w:val="28"/>
        </w:rPr>
        <w:t xml:space="preserve">ll </w:t>
      </w:r>
      <w:r w:rsidRPr="0020491F">
        <w:rPr>
          <w:rFonts w:ascii="Arial Narrow" w:hAnsi="Arial Narrow"/>
          <w:sz w:val="28"/>
          <w:szCs w:val="28"/>
        </w:rPr>
        <w:t xml:space="preserve">FY 20 </w:t>
      </w:r>
      <w:r w:rsidRPr="0020491F">
        <w:rPr>
          <w:rFonts w:ascii="Arial Narrow" w:hAnsi="Arial Narrow"/>
          <w:sz w:val="28"/>
          <w:szCs w:val="28"/>
        </w:rPr>
        <w:t>reports</w:t>
      </w:r>
      <w:r w:rsidRPr="0020491F">
        <w:rPr>
          <w:rFonts w:ascii="Arial Narrow" w:hAnsi="Arial Narrow"/>
          <w:sz w:val="28"/>
          <w:szCs w:val="28"/>
        </w:rPr>
        <w:t xml:space="preserve"> must </w:t>
      </w:r>
      <w:r w:rsidRPr="0020491F">
        <w:rPr>
          <w:rFonts w:ascii="Arial Narrow" w:hAnsi="Arial Narrow"/>
          <w:sz w:val="28"/>
          <w:szCs w:val="28"/>
        </w:rPr>
        <w:t>be submitted through the Application</w:t>
      </w:r>
      <w:r w:rsidRPr="0020491F">
        <w:rPr>
          <w:rFonts w:ascii="Arial Narrow" w:hAnsi="Arial Narrow"/>
          <w:sz w:val="28"/>
          <w:szCs w:val="28"/>
        </w:rPr>
        <w:t xml:space="preserve">/Report </w:t>
      </w:r>
      <w:r w:rsidRPr="0020491F">
        <w:rPr>
          <w:rFonts w:ascii="Arial Narrow" w:hAnsi="Arial Narrow"/>
          <w:sz w:val="28"/>
          <w:szCs w:val="28"/>
        </w:rPr>
        <w:t>Portal</w:t>
      </w:r>
      <w:r w:rsidRPr="0020491F">
        <w:rPr>
          <w:rFonts w:ascii="Arial Narrow" w:hAnsi="Arial Narrow"/>
          <w:sz w:val="28"/>
          <w:szCs w:val="28"/>
        </w:rPr>
        <w:t xml:space="preserve"> at </w:t>
      </w:r>
      <w:hyperlink r:id="rId4" w:history="1">
        <w:r w:rsidRPr="0020491F">
          <w:rPr>
            <w:rStyle w:val="Hyperlink"/>
            <w:rFonts w:ascii="Arial Narrow" w:hAnsi="Arial Narrow"/>
            <w:color w:val="auto"/>
            <w:sz w:val="28"/>
            <w:szCs w:val="28"/>
          </w:rPr>
          <w:t>www.aginglinc.org</w:t>
        </w:r>
      </w:hyperlink>
      <w:r w:rsidRPr="0020491F">
        <w:rPr>
          <w:rFonts w:ascii="Arial Narrow" w:hAnsi="Arial Narrow"/>
          <w:sz w:val="28"/>
          <w:szCs w:val="28"/>
        </w:rPr>
        <w:t xml:space="preserve"> starting October 1, 2019</w:t>
      </w:r>
      <w:r w:rsidRPr="0020491F">
        <w:rPr>
          <w:rFonts w:ascii="Arial Narrow" w:hAnsi="Arial Narrow"/>
          <w:sz w:val="28"/>
          <w:szCs w:val="28"/>
        </w:rPr>
        <w:t>.</w:t>
      </w:r>
    </w:p>
    <w:p w:rsidR="00C00A7D" w:rsidRPr="0020491F" w:rsidRDefault="00C00A7D" w:rsidP="00C00A7D">
      <w:pPr>
        <w:pStyle w:val="NoSpacing"/>
        <w:rPr>
          <w:rFonts w:ascii="Arial Narrow" w:hAnsi="Arial Narrow"/>
          <w:sz w:val="28"/>
          <w:szCs w:val="28"/>
        </w:rPr>
      </w:pPr>
    </w:p>
    <w:p w:rsidR="00C71711" w:rsidRPr="0020491F" w:rsidRDefault="00C71711" w:rsidP="00C00A7D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>E</w:t>
      </w:r>
      <w:r w:rsidRPr="0020491F">
        <w:rPr>
          <w:rFonts w:ascii="Arial Narrow" w:hAnsi="Arial Narrow"/>
          <w:sz w:val="28"/>
          <w:szCs w:val="28"/>
        </w:rPr>
        <w:t xml:space="preserve">ach agency </w:t>
      </w:r>
      <w:r w:rsidR="00C00A7D" w:rsidRPr="0020491F">
        <w:rPr>
          <w:rFonts w:ascii="Arial Narrow" w:hAnsi="Arial Narrow"/>
          <w:sz w:val="28"/>
          <w:szCs w:val="28"/>
        </w:rPr>
        <w:t xml:space="preserve">has </w:t>
      </w:r>
      <w:r w:rsidRPr="0020491F">
        <w:rPr>
          <w:rFonts w:ascii="Arial Narrow" w:hAnsi="Arial Narrow"/>
          <w:sz w:val="28"/>
          <w:szCs w:val="28"/>
        </w:rPr>
        <w:t>one user</w:t>
      </w:r>
      <w:r w:rsidRPr="0020491F">
        <w:rPr>
          <w:rFonts w:ascii="Arial Narrow" w:hAnsi="Arial Narrow"/>
          <w:sz w:val="28"/>
          <w:szCs w:val="28"/>
        </w:rPr>
        <w:t xml:space="preserve"> name and password</w:t>
      </w:r>
      <w:r w:rsidR="004A65C2" w:rsidRPr="0020491F">
        <w:rPr>
          <w:rFonts w:ascii="Arial Narrow" w:hAnsi="Arial Narrow"/>
          <w:sz w:val="28"/>
          <w:szCs w:val="28"/>
        </w:rPr>
        <w:t xml:space="preserve">, and can </w:t>
      </w:r>
      <w:r w:rsidR="00C00A7D" w:rsidRPr="0020491F">
        <w:rPr>
          <w:rFonts w:ascii="Arial Narrow" w:hAnsi="Arial Narrow"/>
          <w:sz w:val="28"/>
          <w:szCs w:val="28"/>
        </w:rPr>
        <w:t xml:space="preserve">designate </w:t>
      </w:r>
      <w:r w:rsidRPr="0020491F">
        <w:rPr>
          <w:rFonts w:ascii="Arial Narrow" w:hAnsi="Arial Narrow"/>
          <w:sz w:val="28"/>
          <w:szCs w:val="28"/>
        </w:rPr>
        <w:t xml:space="preserve">a single </w:t>
      </w:r>
      <w:r w:rsidRPr="0020491F">
        <w:rPr>
          <w:rFonts w:ascii="Arial Narrow" w:hAnsi="Arial Narrow"/>
          <w:sz w:val="28"/>
          <w:szCs w:val="28"/>
        </w:rPr>
        <w:t xml:space="preserve">user or </w:t>
      </w:r>
      <w:r w:rsidR="00C00A7D" w:rsidRPr="0020491F">
        <w:rPr>
          <w:rFonts w:ascii="Arial Narrow" w:hAnsi="Arial Narrow"/>
          <w:sz w:val="28"/>
          <w:szCs w:val="28"/>
        </w:rPr>
        <w:t xml:space="preserve">multiple users who </w:t>
      </w:r>
      <w:r w:rsidR="004A65C2" w:rsidRPr="0020491F">
        <w:rPr>
          <w:rFonts w:ascii="Arial Narrow" w:hAnsi="Arial Narrow"/>
          <w:sz w:val="28"/>
          <w:szCs w:val="28"/>
        </w:rPr>
        <w:t xml:space="preserve">share </w:t>
      </w:r>
      <w:r w:rsidRPr="0020491F">
        <w:rPr>
          <w:rFonts w:ascii="Arial Narrow" w:hAnsi="Arial Narrow"/>
          <w:sz w:val="28"/>
          <w:szCs w:val="28"/>
        </w:rPr>
        <w:t>the username and password.</w:t>
      </w:r>
    </w:p>
    <w:p w:rsidR="00C00A7D" w:rsidRPr="0020491F" w:rsidRDefault="00C00A7D" w:rsidP="00C00A7D">
      <w:pPr>
        <w:pStyle w:val="NoSpacing"/>
        <w:rPr>
          <w:rFonts w:ascii="Arial Narrow" w:hAnsi="Arial Narrow"/>
          <w:sz w:val="28"/>
          <w:szCs w:val="28"/>
        </w:rPr>
      </w:pPr>
    </w:p>
    <w:p w:rsidR="00C00A7D" w:rsidRPr="0020491F" w:rsidRDefault="00C00A7D" w:rsidP="00C00A7D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>C</w:t>
      </w:r>
      <w:r w:rsidR="00C71711" w:rsidRPr="0020491F">
        <w:rPr>
          <w:rFonts w:ascii="Arial Narrow" w:hAnsi="Arial Narrow"/>
          <w:sz w:val="28"/>
          <w:szCs w:val="28"/>
        </w:rPr>
        <w:t>lick on the ‘Partners’ tab in the dark blue bar</w:t>
      </w:r>
      <w:r w:rsidRPr="0020491F">
        <w:rPr>
          <w:rFonts w:ascii="Arial Narrow" w:hAnsi="Arial Narrow"/>
          <w:sz w:val="28"/>
          <w:szCs w:val="28"/>
        </w:rPr>
        <w:t xml:space="preserve"> at </w:t>
      </w:r>
      <w:hyperlink r:id="rId5" w:history="1">
        <w:r w:rsidR="004A65C2" w:rsidRPr="0020491F">
          <w:rPr>
            <w:rStyle w:val="Hyperlink"/>
            <w:rFonts w:ascii="Arial Narrow" w:hAnsi="Arial Narrow"/>
            <w:color w:val="auto"/>
            <w:sz w:val="28"/>
            <w:szCs w:val="28"/>
          </w:rPr>
          <w:t>www.aginglinc.org</w:t>
        </w:r>
      </w:hyperlink>
      <w:r w:rsidR="004A65C2" w:rsidRPr="0020491F">
        <w:rPr>
          <w:rFonts w:ascii="Arial Narrow" w:hAnsi="Arial Narrow"/>
          <w:sz w:val="28"/>
          <w:szCs w:val="28"/>
        </w:rPr>
        <w:t xml:space="preserve"> to </w:t>
      </w:r>
      <w:r w:rsidR="00C71711" w:rsidRPr="0020491F">
        <w:rPr>
          <w:rFonts w:ascii="Arial Narrow" w:hAnsi="Arial Narrow"/>
          <w:sz w:val="28"/>
          <w:szCs w:val="28"/>
        </w:rPr>
        <w:t>access</w:t>
      </w:r>
      <w:r w:rsidR="004A65C2" w:rsidRPr="0020491F">
        <w:rPr>
          <w:rFonts w:ascii="Arial Narrow" w:hAnsi="Arial Narrow"/>
          <w:sz w:val="28"/>
          <w:szCs w:val="28"/>
        </w:rPr>
        <w:t xml:space="preserve"> and </w:t>
      </w:r>
      <w:r w:rsidRPr="0020491F">
        <w:rPr>
          <w:rFonts w:ascii="Arial Narrow" w:hAnsi="Arial Narrow"/>
          <w:sz w:val="28"/>
          <w:szCs w:val="28"/>
        </w:rPr>
        <w:t xml:space="preserve">downloaded </w:t>
      </w:r>
      <w:r w:rsidR="004A65C2" w:rsidRPr="0020491F">
        <w:rPr>
          <w:rFonts w:ascii="Arial Narrow" w:hAnsi="Arial Narrow"/>
          <w:sz w:val="28"/>
          <w:szCs w:val="28"/>
        </w:rPr>
        <w:t xml:space="preserve">report and other forms as needed. </w:t>
      </w:r>
      <w:r w:rsidRPr="0020491F">
        <w:rPr>
          <w:rFonts w:ascii="Arial Narrow" w:hAnsi="Arial Narrow"/>
          <w:sz w:val="28"/>
          <w:szCs w:val="28"/>
        </w:rPr>
        <w:t xml:space="preserve"> </w:t>
      </w:r>
    </w:p>
    <w:p w:rsidR="00C00A7D" w:rsidRPr="0020491F" w:rsidRDefault="00C00A7D" w:rsidP="00C00A7D">
      <w:pPr>
        <w:pStyle w:val="NoSpacing"/>
        <w:rPr>
          <w:rFonts w:ascii="Arial Narrow" w:hAnsi="Arial Narrow"/>
          <w:sz w:val="28"/>
          <w:szCs w:val="28"/>
        </w:rPr>
      </w:pPr>
    </w:p>
    <w:p w:rsidR="00C00A7D" w:rsidRPr="0020491F" w:rsidRDefault="004A65C2" w:rsidP="00C00A7D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>C</w:t>
      </w:r>
      <w:r w:rsidR="00C71711" w:rsidRPr="0020491F">
        <w:rPr>
          <w:rFonts w:ascii="Arial Narrow" w:hAnsi="Arial Narrow"/>
          <w:sz w:val="28"/>
          <w:szCs w:val="28"/>
        </w:rPr>
        <w:t>lick the bottom link, ‘Application</w:t>
      </w:r>
      <w:r w:rsidR="00C00A7D" w:rsidRPr="0020491F">
        <w:rPr>
          <w:rFonts w:ascii="Arial Narrow" w:hAnsi="Arial Narrow"/>
          <w:sz w:val="28"/>
          <w:szCs w:val="28"/>
        </w:rPr>
        <w:t>/Report</w:t>
      </w:r>
      <w:r w:rsidR="00C71711" w:rsidRPr="0020491F">
        <w:rPr>
          <w:rFonts w:ascii="Arial Narrow" w:hAnsi="Arial Narrow"/>
          <w:sz w:val="28"/>
          <w:szCs w:val="28"/>
        </w:rPr>
        <w:t xml:space="preserve"> Portal’</w:t>
      </w:r>
      <w:r w:rsidRPr="0020491F">
        <w:rPr>
          <w:rFonts w:ascii="Arial Narrow" w:hAnsi="Arial Narrow"/>
          <w:sz w:val="28"/>
          <w:szCs w:val="28"/>
        </w:rPr>
        <w:t xml:space="preserve"> w</w:t>
      </w:r>
      <w:r w:rsidRPr="0020491F">
        <w:rPr>
          <w:rFonts w:ascii="Arial Narrow" w:hAnsi="Arial Narrow"/>
          <w:sz w:val="28"/>
          <w:szCs w:val="28"/>
        </w:rPr>
        <w:t>hen you are ready to submit your reports</w:t>
      </w:r>
      <w:r w:rsidR="00C71711" w:rsidRPr="0020491F">
        <w:rPr>
          <w:rFonts w:ascii="Arial Narrow" w:hAnsi="Arial Narrow"/>
          <w:sz w:val="28"/>
          <w:szCs w:val="28"/>
        </w:rPr>
        <w:t xml:space="preserve">. </w:t>
      </w:r>
      <w:r w:rsidR="00C00A7D" w:rsidRPr="0020491F">
        <w:rPr>
          <w:rFonts w:ascii="Arial Narrow" w:hAnsi="Arial Narrow"/>
          <w:sz w:val="28"/>
          <w:szCs w:val="28"/>
        </w:rPr>
        <w:t xml:space="preserve">Click </w:t>
      </w:r>
      <w:r w:rsidR="00C00A7D" w:rsidRPr="0020491F">
        <w:rPr>
          <w:rFonts w:ascii="Arial Narrow" w:hAnsi="Arial Narrow"/>
          <w:sz w:val="28"/>
          <w:szCs w:val="28"/>
        </w:rPr>
        <w:t>‘Application/Report Portal’</w:t>
      </w:r>
      <w:r w:rsidR="00C00A7D" w:rsidRPr="0020491F">
        <w:rPr>
          <w:rFonts w:ascii="Arial Narrow" w:hAnsi="Arial Narrow"/>
          <w:sz w:val="28"/>
          <w:szCs w:val="28"/>
        </w:rPr>
        <w:t xml:space="preserve"> again. Y</w:t>
      </w:r>
      <w:r w:rsidR="00C00A7D" w:rsidRPr="0020491F">
        <w:rPr>
          <w:rFonts w:ascii="Arial Narrow" w:hAnsi="Arial Narrow"/>
          <w:sz w:val="28"/>
          <w:szCs w:val="28"/>
        </w:rPr>
        <w:t>ou will be prompted to enter a username and password.  Your username and password were sent in this email</w:t>
      </w:r>
      <w:r w:rsidR="00C00A7D" w:rsidRPr="0020491F">
        <w:rPr>
          <w:rFonts w:ascii="Arial Narrow" w:hAnsi="Arial Narrow"/>
          <w:sz w:val="28"/>
          <w:szCs w:val="28"/>
        </w:rPr>
        <w:t xml:space="preserve"> </w:t>
      </w:r>
      <w:r w:rsidR="00C00A7D" w:rsidRPr="0020491F">
        <w:rPr>
          <w:rFonts w:ascii="Arial Narrow" w:hAnsi="Arial Narrow"/>
          <w:sz w:val="28"/>
          <w:szCs w:val="28"/>
        </w:rPr>
        <w:t>when originally applying for FY20 grants.</w:t>
      </w:r>
    </w:p>
    <w:p w:rsidR="004703C6" w:rsidRPr="0020491F" w:rsidRDefault="004703C6" w:rsidP="004703C6">
      <w:pPr>
        <w:pStyle w:val="NoSpacing"/>
        <w:rPr>
          <w:rFonts w:ascii="Arial Narrow" w:hAnsi="Arial Narrow"/>
          <w:sz w:val="28"/>
          <w:szCs w:val="28"/>
        </w:rPr>
      </w:pPr>
    </w:p>
    <w:p w:rsidR="004A65C2" w:rsidRPr="0020491F" w:rsidRDefault="004A65C2" w:rsidP="004703C6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>Y</w:t>
      </w:r>
      <w:r w:rsidR="00C71711" w:rsidRPr="0020491F">
        <w:rPr>
          <w:rFonts w:ascii="Arial Narrow" w:hAnsi="Arial Narrow"/>
          <w:sz w:val="28"/>
          <w:szCs w:val="28"/>
        </w:rPr>
        <w:t xml:space="preserve">ou </w:t>
      </w:r>
      <w:r w:rsidRPr="0020491F">
        <w:rPr>
          <w:rFonts w:ascii="Arial Narrow" w:hAnsi="Arial Narrow"/>
          <w:sz w:val="28"/>
          <w:szCs w:val="28"/>
        </w:rPr>
        <w:t xml:space="preserve">will have </w:t>
      </w:r>
      <w:r w:rsidR="00C71711" w:rsidRPr="0020491F">
        <w:rPr>
          <w:rFonts w:ascii="Arial Narrow" w:hAnsi="Arial Narrow"/>
          <w:sz w:val="28"/>
          <w:szCs w:val="28"/>
        </w:rPr>
        <w:t>a green button labeled ‘+Folder’</w:t>
      </w:r>
      <w:r w:rsidRPr="0020491F">
        <w:rPr>
          <w:rFonts w:ascii="Arial Narrow" w:hAnsi="Arial Narrow"/>
          <w:sz w:val="28"/>
          <w:szCs w:val="28"/>
        </w:rPr>
        <w:t xml:space="preserve"> a</w:t>
      </w:r>
      <w:r w:rsidRPr="0020491F">
        <w:rPr>
          <w:rFonts w:ascii="Arial Narrow" w:hAnsi="Arial Narrow"/>
          <w:sz w:val="28"/>
          <w:szCs w:val="28"/>
        </w:rPr>
        <w:t>fter logging in</w:t>
      </w:r>
      <w:r w:rsidR="00C71711" w:rsidRPr="0020491F">
        <w:rPr>
          <w:rFonts w:ascii="Arial Narrow" w:hAnsi="Arial Narrow"/>
          <w:sz w:val="28"/>
          <w:szCs w:val="28"/>
        </w:rPr>
        <w:t xml:space="preserve">.  Click that button and create a folder for each individual program your agency provides, and one folder for Fiscal.  </w:t>
      </w:r>
    </w:p>
    <w:p w:rsidR="004703C6" w:rsidRPr="0020491F" w:rsidRDefault="004703C6" w:rsidP="004703C6">
      <w:pPr>
        <w:pStyle w:val="NoSpacing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4A65C2" w:rsidRPr="0020491F" w:rsidRDefault="00C71711" w:rsidP="004703C6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 xml:space="preserve">All fiscal </w:t>
      </w:r>
      <w:r w:rsidR="004A65C2" w:rsidRPr="0020491F">
        <w:rPr>
          <w:rFonts w:ascii="Arial Narrow" w:hAnsi="Arial Narrow"/>
          <w:sz w:val="28"/>
          <w:szCs w:val="28"/>
        </w:rPr>
        <w:t xml:space="preserve">reports </w:t>
      </w:r>
      <w:r w:rsidRPr="0020491F">
        <w:rPr>
          <w:rFonts w:ascii="Arial Narrow" w:hAnsi="Arial Narrow"/>
          <w:sz w:val="28"/>
          <w:szCs w:val="28"/>
        </w:rPr>
        <w:t xml:space="preserve">should be submitted to the Fiscal folder, all Nutrition reports submitted to the Nutrition folder, SHIP reports </w:t>
      </w:r>
      <w:r w:rsidR="004A65C2" w:rsidRPr="0020491F">
        <w:rPr>
          <w:rFonts w:ascii="Arial Narrow" w:hAnsi="Arial Narrow"/>
          <w:sz w:val="28"/>
          <w:szCs w:val="28"/>
        </w:rPr>
        <w:t xml:space="preserve">to the </w:t>
      </w:r>
      <w:r w:rsidRPr="0020491F">
        <w:rPr>
          <w:rFonts w:ascii="Arial Narrow" w:hAnsi="Arial Narrow"/>
          <w:sz w:val="28"/>
          <w:szCs w:val="28"/>
        </w:rPr>
        <w:t xml:space="preserve">SHIP folder, etc.  </w:t>
      </w:r>
    </w:p>
    <w:p w:rsidR="004703C6" w:rsidRPr="0020491F" w:rsidRDefault="004703C6" w:rsidP="004703C6">
      <w:pPr>
        <w:pStyle w:val="NoSpacing"/>
        <w:rPr>
          <w:rFonts w:ascii="Arial Narrow" w:hAnsi="Arial Narrow"/>
          <w:sz w:val="28"/>
          <w:szCs w:val="28"/>
        </w:rPr>
      </w:pPr>
    </w:p>
    <w:p w:rsidR="004A65C2" w:rsidRPr="0020491F" w:rsidRDefault="004A65C2" w:rsidP="004703C6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 xml:space="preserve">Please label reports using this pattern: FY 20 Agency Initials Program Time Period. For example: FY 20 AAAL Transportation for Qtr. 1  </w:t>
      </w:r>
    </w:p>
    <w:p w:rsidR="004703C6" w:rsidRPr="0020491F" w:rsidRDefault="004703C6" w:rsidP="004703C6">
      <w:pPr>
        <w:pStyle w:val="NoSpacing"/>
        <w:rPr>
          <w:rFonts w:ascii="Arial Narrow" w:hAnsi="Arial Narrow"/>
          <w:sz w:val="28"/>
          <w:szCs w:val="28"/>
        </w:rPr>
      </w:pPr>
    </w:p>
    <w:p w:rsidR="00C71711" w:rsidRPr="0020491F" w:rsidRDefault="00C71711" w:rsidP="004703C6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>You do NOT need to create a new folder each month/quarter.  Simply label reports accordingly and submit to the correct folder.</w:t>
      </w:r>
    </w:p>
    <w:p w:rsidR="004703C6" w:rsidRPr="0020491F" w:rsidRDefault="004703C6" w:rsidP="004703C6">
      <w:pPr>
        <w:pStyle w:val="NoSpacing"/>
        <w:rPr>
          <w:rFonts w:ascii="Arial Narrow" w:hAnsi="Arial Narrow"/>
          <w:sz w:val="28"/>
          <w:szCs w:val="28"/>
        </w:rPr>
      </w:pPr>
    </w:p>
    <w:p w:rsidR="00C71711" w:rsidRPr="0020491F" w:rsidRDefault="00C71711" w:rsidP="004703C6">
      <w:pPr>
        <w:pStyle w:val="NoSpacing"/>
        <w:rPr>
          <w:rFonts w:ascii="Arial Narrow" w:hAnsi="Arial Narrow"/>
          <w:sz w:val="28"/>
          <w:szCs w:val="28"/>
        </w:rPr>
      </w:pPr>
      <w:r w:rsidRPr="0020491F">
        <w:rPr>
          <w:rFonts w:ascii="Arial Narrow" w:hAnsi="Arial Narrow"/>
          <w:sz w:val="28"/>
          <w:szCs w:val="28"/>
        </w:rPr>
        <w:t xml:space="preserve">If you have any questions, please </w:t>
      </w:r>
      <w:r w:rsidR="004703C6" w:rsidRPr="0020491F">
        <w:rPr>
          <w:rFonts w:ascii="Arial Narrow" w:hAnsi="Arial Narrow"/>
          <w:sz w:val="28"/>
          <w:szCs w:val="28"/>
        </w:rPr>
        <w:t xml:space="preserve">contact </w:t>
      </w:r>
      <w:r w:rsidRPr="0020491F">
        <w:rPr>
          <w:rFonts w:ascii="Arial Narrow" w:hAnsi="Arial Narrow"/>
          <w:sz w:val="28"/>
          <w:szCs w:val="28"/>
        </w:rPr>
        <w:t xml:space="preserve">Joy Wolfe, </w:t>
      </w:r>
      <w:hyperlink r:id="rId6" w:history="1">
        <w:r w:rsidRPr="0020491F">
          <w:rPr>
            <w:rStyle w:val="Hyperlink"/>
            <w:rFonts w:ascii="Arial Narrow" w:hAnsi="Arial Narrow"/>
            <w:color w:val="auto"/>
            <w:sz w:val="28"/>
            <w:szCs w:val="28"/>
          </w:rPr>
          <w:t>jwolfe@aginglinc.org</w:t>
        </w:r>
      </w:hyperlink>
      <w:r w:rsidRPr="0020491F">
        <w:rPr>
          <w:rFonts w:ascii="Arial Narrow" w:hAnsi="Arial Narrow"/>
          <w:sz w:val="28"/>
          <w:szCs w:val="28"/>
        </w:rPr>
        <w:t xml:space="preserve">.  </w:t>
      </w:r>
    </w:p>
    <w:p w:rsidR="001A77CF" w:rsidRPr="0020491F" w:rsidRDefault="001A77CF"/>
    <w:sectPr w:rsidR="001A77CF" w:rsidRPr="0020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11"/>
    <w:rsid w:val="001A77CF"/>
    <w:rsid w:val="0020491F"/>
    <w:rsid w:val="004703C6"/>
    <w:rsid w:val="004A65C2"/>
    <w:rsid w:val="00C00A7D"/>
    <w:rsid w:val="00C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D4F3"/>
  <w15:chartTrackingRefBased/>
  <w15:docId w15:val="{817B8303-EEA2-4C66-BE86-26C008FA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7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00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olfe@aginglinc.org" TargetMode="External"/><Relationship Id="rId5" Type="http://schemas.openxmlformats.org/officeDocument/2006/relationships/hyperlink" Target="http://www.aginglinc.org" TargetMode="External"/><Relationship Id="rId4" Type="http://schemas.openxmlformats.org/officeDocument/2006/relationships/hyperlink" Target="http://www.agingl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Moore</dc:creator>
  <cp:keywords/>
  <dc:description/>
  <cp:lastModifiedBy>Terry Moore</cp:lastModifiedBy>
  <cp:revision>2</cp:revision>
  <cp:lastPrinted>2019-08-16T14:16:00Z</cp:lastPrinted>
  <dcterms:created xsi:type="dcterms:W3CDTF">2019-08-16T13:41:00Z</dcterms:created>
  <dcterms:modified xsi:type="dcterms:W3CDTF">2019-08-16T18:11:00Z</dcterms:modified>
</cp:coreProperties>
</file>